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FA7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7.02.2022</w:t>
            </w:r>
          </w:p>
        </w:tc>
        <w:tc>
          <w:tcPr>
            <w:tcW w:w="1600" w:type="dxa"/>
          </w:tcPr>
          <w:p w:rsidR="00B86C8B" w:rsidRDefault="00505C92" w:rsidP="005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Pr="00505C92" w:rsidRDefault="005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Ссылка будет прикреплена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Задание: параграф 25 – читать, </w:t>
            </w:r>
            <w:r w:rsidR="00FD6DA6">
              <w:rPr>
                <w:rFonts w:ascii="Times New Roman" w:hAnsi="Times New Roman" w:cs="Times New Roman"/>
                <w:sz w:val="28"/>
                <w:szCs w:val="28"/>
              </w:rPr>
              <w:t>№ 679, 681</w:t>
            </w:r>
          </w:p>
        </w:tc>
        <w:tc>
          <w:tcPr>
            <w:tcW w:w="3635" w:type="dxa"/>
          </w:tcPr>
          <w:p w:rsidR="00B86C8B" w:rsidRPr="00AF75B2" w:rsidRDefault="00AF7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Отправить выполненное задание на почту </w:t>
            </w:r>
            <w:hyperlink r:id="rId5" w:history="1"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proalex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251196@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AF75B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либо в ВК </w:t>
            </w:r>
            <w:hyperlink r:id="rId6" w:history="1">
              <w:r w:rsidRPr="00521E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https://vk.com/alexandra2511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FA7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8.02.2022</w:t>
            </w:r>
          </w:p>
        </w:tc>
        <w:tc>
          <w:tcPr>
            <w:tcW w:w="1600" w:type="dxa"/>
          </w:tcPr>
          <w:p w:rsidR="00B86C8B" w:rsidRDefault="005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Default="00FD6D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«Решение задач»</w:t>
            </w:r>
            <w:r w:rsidR="00AB5C9A">
              <w:rPr>
                <w:rFonts w:ascii="Times New Roman" w:hAnsi="Times New Roman" w:cs="Times New Roman"/>
                <w:sz w:val="28"/>
                <w:szCs w:val="28"/>
              </w:rPr>
              <w:br/>
              <w:t>Либо: № 704, 706,707</w:t>
            </w:r>
          </w:p>
        </w:tc>
        <w:tc>
          <w:tcPr>
            <w:tcW w:w="3635" w:type="dxa"/>
          </w:tcPr>
          <w:p w:rsidR="00B86C8B" w:rsidRDefault="00AB5C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ерка на сайте. 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FA7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9.02.2022</w:t>
            </w:r>
          </w:p>
        </w:tc>
        <w:tc>
          <w:tcPr>
            <w:tcW w:w="1600" w:type="dxa"/>
          </w:tcPr>
          <w:p w:rsidR="00B86C8B" w:rsidRDefault="005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103" w:type="dxa"/>
          </w:tcPr>
          <w:p w:rsidR="00B86C8B" w:rsidRPr="00FD6DA6" w:rsidRDefault="00FD6D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Ссылка будет прикреплена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Задание: № 701, </w:t>
            </w:r>
            <w:r w:rsidR="00AF75B2">
              <w:rPr>
                <w:rFonts w:ascii="Times New Roman" w:hAnsi="Times New Roman" w:cs="Times New Roman"/>
                <w:sz w:val="28"/>
                <w:szCs w:val="28"/>
              </w:rPr>
              <w:t>711, 716</w:t>
            </w:r>
          </w:p>
        </w:tc>
        <w:tc>
          <w:tcPr>
            <w:tcW w:w="3635" w:type="dxa"/>
          </w:tcPr>
          <w:p w:rsidR="00B86C8B" w:rsidRDefault="00AF7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 тетради 10.02.2022</w:t>
            </w:r>
          </w:p>
        </w:tc>
      </w:tr>
    </w:tbl>
    <w:p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45D"/>
    <w:rsid w:val="001A40BA"/>
    <w:rsid w:val="004B11E7"/>
    <w:rsid w:val="00505C92"/>
    <w:rsid w:val="007F745D"/>
    <w:rsid w:val="009421C7"/>
    <w:rsid w:val="00994E89"/>
    <w:rsid w:val="00AB5C9A"/>
    <w:rsid w:val="00AF75B2"/>
    <w:rsid w:val="00B86C8B"/>
    <w:rsid w:val="00E4135F"/>
    <w:rsid w:val="00E446AE"/>
    <w:rsid w:val="00E70E5F"/>
    <w:rsid w:val="00FA74B5"/>
    <w:rsid w:val="00FD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75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lexandra2511" TargetMode="External"/><Relationship Id="rId5" Type="http://schemas.openxmlformats.org/officeDocument/2006/relationships/hyperlink" Target="mailto:proalex25119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9</cp:revision>
  <dcterms:created xsi:type="dcterms:W3CDTF">2022-02-03T04:25:00Z</dcterms:created>
  <dcterms:modified xsi:type="dcterms:W3CDTF">2022-02-03T09:48:00Z</dcterms:modified>
</cp:coreProperties>
</file>